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FDC" w:rsidRDefault="00175FDC" w:rsidP="00175FDC">
      <w:pPr>
        <w:ind w:left="426" w:right="-45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4211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Результаты независимой оценки качества условий оказания услуг организациями социального обслуживания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B94211">
        <w:rPr>
          <w:rFonts w:ascii="Times New Roman" w:hAnsi="Times New Roman" w:cs="Times New Roman"/>
          <w:b/>
          <w:bCs/>
          <w:sz w:val="28"/>
          <w:szCs w:val="28"/>
        </w:rPr>
        <w:t>и предложения по улучшению деятельности организаций социального обслуживания Красноярского края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за 2022 год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1205"/>
        <w:gridCol w:w="2747"/>
        <w:gridCol w:w="2282"/>
        <w:gridCol w:w="8645"/>
      </w:tblGrid>
      <w:tr w:rsidR="00175FDC" w:rsidRPr="006B30CF" w:rsidTr="00AE2C4D">
        <w:trPr>
          <w:trHeight w:val="1540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5FDC" w:rsidRPr="006B30CF" w:rsidRDefault="00175FDC" w:rsidP="00AE2C4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30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5FDC" w:rsidRPr="006B30CF" w:rsidRDefault="00175FDC" w:rsidP="00AE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КГБУ СО «Красноярский дом-интернат № 1 </w:t>
            </w:r>
            <w:r w:rsidRPr="006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для граждан пожилого </w:t>
            </w:r>
            <w:proofErr w:type="gramStart"/>
            <w:r w:rsidRPr="006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возраста  и</w:t>
            </w:r>
            <w:proofErr w:type="gramEnd"/>
            <w:r w:rsidRPr="006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инвалидов»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5FDC" w:rsidRPr="006B30CF" w:rsidRDefault="00175FDC" w:rsidP="00AE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0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99,9</w:t>
            </w:r>
          </w:p>
        </w:tc>
        <w:tc>
          <w:tcPr>
            <w:tcW w:w="8645" w:type="dxa"/>
            <w:tcBorders>
              <w:top w:val="single" w:sz="4" w:space="0" w:color="auto"/>
              <w:bottom w:val="single" w:sz="4" w:space="0" w:color="auto"/>
            </w:tcBorders>
          </w:tcPr>
          <w:p w:rsidR="00175FDC" w:rsidRPr="006B30CF" w:rsidRDefault="00175FDC" w:rsidP="00AE2C4D">
            <w:pPr>
              <w:ind w:firstLine="319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B30C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По показателю оценки качества 3.3 «Доля получателей услуг, удовлетворенных доступностью услуг для инвалидов» респондент ответил, </w:t>
            </w:r>
            <w:r w:rsidRPr="006B30C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br/>
              <w:t xml:space="preserve">что не удовлетворен доступностью услуг для инвалидов (чем именно </w:t>
            </w:r>
            <w:r w:rsidRPr="006B30C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br/>
              <w:t>не удовлетворен респондент в анкете не уточнил).</w:t>
            </w:r>
          </w:p>
          <w:p w:rsidR="00175FDC" w:rsidRPr="006B30CF" w:rsidRDefault="00175FDC" w:rsidP="00AE2C4D">
            <w:pPr>
              <w:tabs>
                <w:tab w:val="left" w:pos="993"/>
              </w:tabs>
              <w:ind w:firstLine="319"/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B30C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Отзывы и пожелания (рекомендации, предложения) получателей услуг </w:t>
            </w:r>
            <w:r w:rsidRPr="006B30C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br/>
              <w:t>в организациях социального обслуживания отраженные в анкетах:</w:t>
            </w:r>
          </w:p>
          <w:p w:rsidR="00175FDC" w:rsidRPr="006B30CF" w:rsidRDefault="00175FDC" w:rsidP="00175FDC">
            <w:pPr>
              <w:pStyle w:val="a4"/>
              <w:numPr>
                <w:ilvl w:val="0"/>
                <w:numId w:val="1"/>
              </w:numPr>
              <w:tabs>
                <w:tab w:val="left" w:pos="993"/>
              </w:tabs>
              <w:ind w:left="602" w:hanging="28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6B30C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повышать</w:t>
            </w:r>
            <w:proofErr w:type="gramEnd"/>
            <w:r w:rsidRPr="006B30C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уровень доступности услуг для инвалидов.</w:t>
            </w:r>
          </w:p>
          <w:p w:rsidR="00175FDC" w:rsidRPr="006B30CF" w:rsidRDefault="00175FDC" w:rsidP="00AE2C4D">
            <w:pPr>
              <w:tabs>
                <w:tab w:val="left" w:pos="993"/>
              </w:tabs>
              <w:spacing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4CFB" w:rsidRDefault="00B84CFB">
      <w:bookmarkStart w:id="0" w:name="_GoBack"/>
      <w:bookmarkEnd w:id="0"/>
    </w:p>
    <w:sectPr w:rsidR="00B84CFB" w:rsidSect="00175FDC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F060BE"/>
    <w:multiLevelType w:val="hybridMultilevel"/>
    <w:tmpl w:val="D8CEF706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23F"/>
    <w:rsid w:val="00175FDC"/>
    <w:rsid w:val="00B84CFB"/>
    <w:rsid w:val="00E75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A97846-C288-4003-B6F7-C29245A1D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F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5F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75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2</cp:revision>
  <dcterms:created xsi:type="dcterms:W3CDTF">2023-01-20T08:36:00Z</dcterms:created>
  <dcterms:modified xsi:type="dcterms:W3CDTF">2023-01-20T08:36:00Z</dcterms:modified>
</cp:coreProperties>
</file>